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bookmarkStart w:id="0" w:name="_GoBack"/>
    <w:bookmarkEnd w:id="0"/>
    <w:p w:rsidR="00522543" w:rsidRPr="003A04F3" w:rsidRDefault="00522543" w:rsidP="00522543">
      <w:pPr>
        <w:pBdr>
          <w:top w:val="single" w:sz="4" w:space="1" w:color="auto"/>
          <w:bottom w:val="single" w:sz="4" w:space="1" w:color="auto"/>
        </w:pBdr>
        <w:rPr>
          <w:rFonts w:ascii="Bauhaus 93" w:hAnsi="Bauhaus 93"/>
          <w:b/>
          <w:caps/>
          <w:color w:val="00B050"/>
          <w:sz w:val="96"/>
          <w:szCs w:val="96"/>
          <w:highlight w:val="darkGre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A04F3">
        <w:rPr>
          <w:rFonts w:ascii="Bauhaus 93" w:hAnsi="Bauhaus 93"/>
          <w:b/>
          <w:caps/>
          <w:noProof/>
          <w:color w:val="00B050"/>
          <w:sz w:val="96"/>
          <w:szCs w:val="96"/>
          <w:highlight w:val="darkGreen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7CD7" wp14:editId="44790A2A">
                <wp:simplePos x="0" y="0"/>
                <wp:positionH relativeFrom="column">
                  <wp:posOffset>4929505</wp:posOffset>
                </wp:positionH>
                <wp:positionV relativeFrom="paragraph">
                  <wp:posOffset>-4445</wp:posOffset>
                </wp:positionV>
                <wp:extent cx="904875" cy="112395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23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543" w:rsidRPr="00982EA0" w:rsidRDefault="00523784">
                            <w:pPr>
                              <w:rPr>
                                <w:rFonts w:ascii="Bauhaus 93" w:hAnsi="Bauhaus 93"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982EA0">
                              <w:rPr>
                                <w:rFonts w:ascii="Bauhaus 93" w:hAnsi="Bauhaus 93"/>
                                <w:sz w:val="40"/>
                                <w:szCs w:val="40"/>
                                <w:highlight w:val="yellow"/>
                              </w:rPr>
                              <w:t>Nr 2</w:t>
                            </w:r>
                          </w:p>
                          <w:p w:rsidR="00522543" w:rsidRPr="00523784" w:rsidRDefault="00523784">
                            <w:pPr>
                              <w:rPr>
                                <w:rFonts w:ascii="Bauhaus 93" w:hAnsi="Bauhaus 93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04F3">
                              <w:rPr>
                                <w:rFonts w:ascii="Bauhaus 93" w:hAnsi="Bauhaus 93"/>
                                <w:sz w:val="28"/>
                                <w:szCs w:val="28"/>
                                <w:highlight w:val="yellow"/>
                              </w:rPr>
                              <w:t>2015/16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8.15pt;margin-top:-.35pt;width:71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PTiLgIAAEsEAAAOAAAAZHJzL2Uyb0RvYy54bWysVNtu2zAMfR+wfxD0vvjSZE2MOEWbrsOA&#10;bivQ7QNkWY6FSqInKbGzry8lu1nWAXsY5gdBFKkj8hzS66tBK3IQ1kkwJc1mKSXCcKil2ZX0+7e7&#10;d0tKnGemZgqMKOlROHq1eftm3XeFyKEFVQtLEMS4ou9K2nrfFUnieCs0czPohEFnA1Yzj6bdJbVl&#10;PaJrleRp+j7pwdadBS6cw9Pb0Uk3Eb9pBPdfm8YJT1RJMTcfVxvXKqzJZs2KnWVdK/mUBvuHLDST&#10;Bh89Qd0yz8jeyj+gtOQWHDR+xkEn0DSSi1gDVpOlr6p5bFknYi1IjutONLn/B8u/HB4skXVJL9JL&#10;SgzTKNIDKEG8eHIeekHyQFLfuQJjHzuM9sMNDCh2LNh198CfHDGwbZnZiWtroW8FqzHJLNxMzq6O&#10;OC6AVP1nqPEttvcQgYbG6sAgckIQHcU6ngQSgyccD1fpfHm5oISjK8vyi9UiKpiw4uV2Z53/KECT&#10;sCmpxQaI6Oxw73zIhhUvIeExB0rWd1KpaNhdtVWWHFholvQmPaH/FqYM6TGVRb4YCfgLRIpf5ODV&#10;S1p67HoldUmXIWbqw0DbB1PHnvRMqnGPKSsz8RioG0n0QzVMulRQH5FRC2N34zTipgX7k5IeO7uk&#10;7seeWUGJ+mRQlVU2n4dRiMZ8cZmjYc891bmHGY5QJfWUjNutj+MTCDNwjeo1MhIbZB4zmXLFjo18&#10;T9MVRuLcjlG//gGbZwAAAP//AwBQSwMEFAAGAAgAAAAhACfUhdveAAAACQEAAA8AAABkcnMvZG93&#10;bnJldi54bWxMj8FOwzAQRO9I/IO1SFxQ66RITQlxKlTBCalSCz1wc+0lCdjrKHbT8PdsT3BczdPs&#10;m2o9eSdGHGIXSEE+z0AgmWA7ahS8v73MViBi0mS1C4QKfjDCur6+qnRpw5l2OO5TI7iEYqkVtCn1&#10;pZTRtOh1nIceibPPMHid+BwaaQd95nLv5CLLltLrjvhDq3vctGi+9yev4HV393z4GlF+LJrtJtse&#10;cmPQKXV7Mz09gkg4pT8YLvqsDjU7HcOJbBROQVEs7xlVMCtAcP6Qr3jKkcFLIOtK/l9Q/wIAAP//&#10;AwBQSwECLQAUAAYACAAAACEAtoM4kv4AAADhAQAAEwAAAAAAAAAAAAAAAAAAAAAAW0NvbnRlbnRf&#10;VHlwZXNdLnhtbFBLAQItABQABgAIAAAAIQA4/SH/1gAAAJQBAAALAAAAAAAAAAAAAAAAAC8BAABf&#10;cmVscy8ucmVsc1BLAQItABQABgAIAAAAIQD7+PTiLgIAAEsEAAAOAAAAAAAAAAAAAAAAAC4CAABk&#10;cnMvZTJvRG9jLnhtbFBLAQItABQABgAIAAAAIQAn1IXb3gAAAAkBAAAPAAAAAAAAAAAAAAAAAIgE&#10;AABkcnMvZG93bnJldi54bWxQSwUGAAAAAAQABADzAAAAkwUAAAAA&#10;" fillcolor="#00b050">
                <v:textbox>
                  <w:txbxContent>
                    <w:p w:rsidR="00522543" w:rsidRPr="00982EA0" w:rsidRDefault="00523784">
                      <w:pPr>
                        <w:rPr>
                          <w:rFonts w:ascii="Bauhaus 93" w:hAnsi="Bauhaus 93"/>
                          <w:sz w:val="40"/>
                          <w:szCs w:val="40"/>
                          <w:highlight w:val="yellow"/>
                        </w:rPr>
                      </w:pPr>
                      <w:r w:rsidRPr="00982EA0">
                        <w:rPr>
                          <w:rFonts w:ascii="Bauhaus 93" w:hAnsi="Bauhaus 93"/>
                          <w:sz w:val="40"/>
                          <w:szCs w:val="40"/>
                          <w:highlight w:val="yellow"/>
                        </w:rPr>
                        <w:t>Nr 2</w:t>
                      </w:r>
                    </w:p>
                    <w:p w:rsidR="00522543" w:rsidRPr="00523784" w:rsidRDefault="00523784">
                      <w:pPr>
                        <w:rPr>
                          <w:rFonts w:ascii="Bauhaus 93" w:hAnsi="Bauhaus 93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04F3">
                        <w:rPr>
                          <w:rFonts w:ascii="Bauhaus 93" w:hAnsi="Bauhaus 93"/>
                          <w:sz w:val="28"/>
                          <w:szCs w:val="28"/>
                          <w:highlight w:val="yellow"/>
                        </w:rPr>
                        <w:t>2015/16</w:t>
                      </w:r>
                    </w:p>
                  </w:txbxContent>
                </v:textbox>
              </v:shape>
            </w:pict>
          </mc:Fallback>
        </mc:AlternateContent>
      </w:r>
      <w:r w:rsidRPr="003A04F3">
        <w:rPr>
          <w:rFonts w:ascii="Bauhaus 93" w:hAnsi="Bauhaus 93"/>
          <w:b/>
          <w:caps/>
          <w:color w:val="00B050"/>
          <w:sz w:val="96"/>
          <w:szCs w:val="96"/>
          <w:highlight w:val="darkGre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Gazetka Szkolna</w:t>
      </w:r>
    </w:p>
    <w:p w:rsidR="003A04F3" w:rsidRPr="007A7D9B" w:rsidRDefault="003A04F3" w:rsidP="003A04F3">
      <w:pPr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7A7D9B"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Życzymy Wam, </w:t>
      </w:r>
    </w:p>
    <w:p w:rsidR="003A04F3" w:rsidRPr="007A7D9B" w:rsidRDefault="00B32D34" w:rsidP="003A04F3">
      <w:pPr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caps/>
          <w:noProof/>
          <w:color w:val="003A1A"/>
          <w:sz w:val="48"/>
          <w:szCs w:val="48"/>
          <w:lang w:eastAsia="pl-PL"/>
        </w:rPr>
        <w:drawing>
          <wp:anchor distT="0" distB="0" distL="114300" distR="114300" simplePos="0" relativeHeight="251665408" behindDoc="1" locked="0" layoutInCell="1" allowOverlap="1" wp14:anchorId="203ED528" wp14:editId="25842990">
            <wp:simplePos x="0" y="0"/>
            <wp:positionH relativeFrom="column">
              <wp:posOffset>4157980</wp:posOffset>
            </wp:positionH>
            <wp:positionV relativeFrom="paragraph">
              <wp:posOffset>15875</wp:posOffset>
            </wp:positionV>
            <wp:extent cx="2381250" cy="2600325"/>
            <wp:effectExtent l="0" t="0" r="0" b="9525"/>
            <wp:wrapTight wrapText="bothSides">
              <wp:wrapPolygon edited="0">
                <wp:start x="5530" y="0"/>
                <wp:lineTo x="3974" y="475"/>
                <wp:lineTo x="2419" y="1899"/>
                <wp:lineTo x="2419" y="2532"/>
                <wp:lineTo x="346" y="3323"/>
                <wp:lineTo x="346" y="3798"/>
                <wp:lineTo x="2074" y="5064"/>
                <wp:lineTo x="864" y="5697"/>
                <wp:lineTo x="346" y="6330"/>
                <wp:lineTo x="0" y="9653"/>
                <wp:lineTo x="0" y="15191"/>
                <wp:lineTo x="1037" y="17723"/>
                <wp:lineTo x="1037" y="18198"/>
                <wp:lineTo x="3110" y="20255"/>
                <wp:lineTo x="3629" y="20571"/>
                <wp:lineTo x="11923" y="21521"/>
                <wp:lineTo x="13997" y="21521"/>
                <wp:lineTo x="15034" y="21521"/>
                <wp:lineTo x="17626" y="21521"/>
                <wp:lineTo x="19354" y="21046"/>
                <wp:lineTo x="19699" y="18831"/>
                <wp:lineTo x="19354" y="15508"/>
                <wp:lineTo x="20218" y="15191"/>
                <wp:lineTo x="21082" y="13767"/>
                <wp:lineTo x="20736" y="12659"/>
                <wp:lineTo x="21427" y="11552"/>
                <wp:lineTo x="21427" y="10127"/>
                <wp:lineTo x="21082" y="7596"/>
                <wp:lineTo x="20045" y="5064"/>
                <wp:lineTo x="13824" y="2532"/>
                <wp:lineTo x="13997" y="1899"/>
                <wp:lineTo x="10714" y="791"/>
                <wp:lineTo x="6566" y="0"/>
                <wp:lineTo x="5530" y="0"/>
              </wp:wrapPolygon>
            </wp:wrapTight>
            <wp:docPr id="12" name="Obraz 12" descr="C:\Users\Dell\Desktop\brillantdepaques20071s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brillantdepaques20071sn2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4F3" w:rsidRPr="007A7D9B"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aby te święta wielkanocne</w:t>
      </w:r>
      <w:r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</w:p>
    <w:p w:rsidR="003A04F3" w:rsidRPr="007A7D9B" w:rsidRDefault="003A04F3" w:rsidP="003A04F3">
      <w:pPr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7A7D9B"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wniosły do Waszych serc</w:t>
      </w:r>
    </w:p>
    <w:p w:rsidR="003A04F3" w:rsidRPr="007A7D9B" w:rsidRDefault="003A04F3" w:rsidP="003A04F3">
      <w:pPr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7A7D9B"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wiosenną radość i świeżość,</w:t>
      </w:r>
    </w:p>
    <w:p w:rsidR="00CB0A0F" w:rsidRPr="007A7D9B" w:rsidRDefault="003A04F3" w:rsidP="003A04F3">
      <w:pPr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7A7D9B">
        <w:rPr>
          <w:rFonts w:ascii="Monotype Corsiva" w:hAnsi="Monotype Corsiva"/>
          <w:b/>
          <w:caps/>
          <w:color w:val="003A1A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pogodę ducha, spokój, ciepło i nadzieję.</w:t>
      </w:r>
    </w:p>
    <w:p w:rsidR="00CB0A0F" w:rsidRPr="003A04F3" w:rsidRDefault="003A04F3">
      <w:pPr>
        <w:rPr>
          <w:rFonts w:ascii="Monotype Corsiva" w:hAnsi="Monotype Corsiv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/>
          <w:b/>
          <w:caps/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6096000" cy="2590800"/>
            <wp:effectExtent l="0" t="0" r="0" b="0"/>
            <wp:docPr id="7" name="Obraz 7" descr="C:\Users\Dell\Desktop\imagesL1NT3K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agesL1NT3KB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CB0A0F" w:rsidRPr="003A04F3" w:rsidRDefault="00CB0A0F">
      <w:pPr>
        <w:rPr>
          <w:rFonts w:ascii="Monotype Corsiva" w:hAnsi="Monotype Corsiva"/>
          <w:b/>
          <w:sz w:val="36"/>
          <w:szCs w:val="36"/>
          <w14:textOutline w14:w="6350" w14:cap="flat" w14:cmpd="sng" w14:algn="ctr">
            <w14:noFill/>
            <w14:prstDash w14:val="solid"/>
            <w14:round/>
          </w14:textOutline>
        </w:rPr>
      </w:pPr>
    </w:p>
    <w:p w:rsidR="00CB0A0F" w:rsidRDefault="00CB0A0F">
      <w:pPr>
        <w:rPr>
          <w:rFonts w:ascii="Monotype Corsiva" w:hAnsi="Monotype Corsiv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B0A0F" w:rsidRDefault="00CB0A0F">
      <w:pPr>
        <w:rPr>
          <w:rFonts w:ascii="Monotype Corsiva" w:hAnsi="Monotype Corsiv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B0A0F" w:rsidRDefault="00F21DE8">
      <w:pPr>
        <w:rPr>
          <w:rStyle w:val="Pogrubienie"/>
          <w:bCs w:val="0"/>
          <w:i/>
          <w:color w:val="666666"/>
          <w:sz w:val="36"/>
          <w:szCs w:val="36"/>
        </w:rPr>
      </w:pPr>
      <w:r w:rsidRPr="00F21DE8">
        <w:rPr>
          <w:rFonts w:ascii="Times New Roman" w:hAnsi="Times New Roman" w:cs="Times New Roman"/>
          <w:i/>
          <w:noProof/>
          <w:sz w:val="36"/>
          <w:szCs w:val="36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4F0AF11D" wp14:editId="71D0D6C0">
            <wp:simplePos x="0" y="0"/>
            <wp:positionH relativeFrom="column">
              <wp:posOffset>3881755</wp:posOffset>
            </wp:positionH>
            <wp:positionV relativeFrom="paragraph">
              <wp:posOffset>-71755</wp:posOffset>
            </wp:positionV>
            <wp:extent cx="2657475" cy="2809875"/>
            <wp:effectExtent l="0" t="0" r="9525" b="9525"/>
            <wp:wrapNone/>
            <wp:docPr id="9" name="Obraz 9" descr="https://encrypted-tbn1.gstatic.com/images?q=tbn:ANd9GcSpZt5eJ1Jtdl0I3AgCK0DU8TAq2uOzU6JDEHmvVWXkyewvz3pY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pZt5eJ1Jtdl0I3AgCK0DU8TAq2uOzU6JDEHmvVWXkyewvz3pYp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D9B">
        <w:rPr>
          <w:rStyle w:val="Pogrubienie"/>
          <w:bCs w:val="0"/>
          <w:i/>
          <w:color w:val="333300"/>
          <w:sz w:val="36"/>
          <w:szCs w:val="36"/>
        </w:rPr>
        <w:t>DLACZEGO WARTO CZYTAĆ KSIĄŻKI?</w:t>
      </w:r>
      <w:r w:rsidR="007A7D9B">
        <w:rPr>
          <w:rStyle w:val="Pogrubienie"/>
          <w:bCs w:val="0"/>
          <w:i/>
          <w:color w:val="666666"/>
          <w:sz w:val="36"/>
          <w:szCs w:val="36"/>
        </w:rPr>
        <w:t> 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KSIĄŻKA POMAGA NAM ROZWIJAĆ JĘZYK I SŁOWNICTWO.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2.   KSIĄŻKA ROZWIJA MYŚLENIE. ROZSZERZA NASZĄ ŚWIADOMOŚĆ.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3.   KSIĄŻKA POBUDZA FANTAZJĘ.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4.   KSIĄŻKA DOSTARCZA NAM WIEDZY O INNYCH KRAJACH I KULTURACH, O PRZYRODZIE, TECHNICE, HISTORII.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5.   KSIĄŻKA ROZWIJA NASZE UCZUCIA I ZDOLNOŚĆ DO EMPATII. WYRABIA W NAS UMIEJĘTNOŚĆ WCZUWANIA SIĘ W CZYJĄŚ SYTUACJĘ.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6.    KSIĄŻKA DODAJE SIŁ I ZAPAŁU.DOSTARCZA NAM ROZRYWKI I EMOCJI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noProof/>
          <w:color w:val="003A1A"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 wp14:anchorId="71B09692" wp14:editId="1E8D40D3">
            <wp:simplePos x="0" y="0"/>
            <wp:positionH relativeFrom="column">
              <wp:posOffset>3796030</wp:posOffset>
            </wp:positionH>
            <wp:positionV relativeFrom="paragraph">
              <wp:posOffset>553720</wp:posOffset>
            </wp:positionV>
            <wp:extent cx="2809875" cy="1628775"/>
            <wp:effectExtent l="0" t="0" r="9525" b="9525"/>
            <wp:wrapNone/>
            <wp:docPr id="10" name="Obraz 10" descr="C:\Users\Dell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7.    KSIĄŻKA MOŻE STAWIAĆ PYTANIA, KTÓRE ANGAŻUJĄ I POBUDZAJĄ DO DALSZYCH PRZEMYŚLEŃ.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8.   KSIĄŻKA UCZY NAS ETYKI, SKŁANIA DO NAMYSŁU NAD TYM CO SŁUSZNE, A CO NIE, CO DOBRE, A CO ZŁE.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9.   KSIĄŻKA MOŻE WYTŁUMACZYĆ RZECZYWISTOŚĆ I POMÓC W ZROZUMIENIU ZALEŻNOŚCI.</w:t>
      </w:r>
      <w:r w:rsidRPr="00F21D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10. KSIĄŻKA  MOŻE UDOWODNIĆ, ŻE CZĘSTO PYTANIE MA WIĘCEJ NIŻ JEDNĄ ODPOWIEDŹ, ŻE NA PROBLEM DA SIĘ SPOJRZEĆ Z RÓŻNYCH STRON. MOŻE PODPOWIEDZIEĆ INNE SPOSOBY ROZWIĄZANIA KONFLIKTÓW NIŻ PRZEMOC.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11. KSIĄŻKA POMAGA NAM ZROZUMIEĆ SIEBIE. ODKRYĆ, ŻE SĄ INNI, KTÓRZY MYŚLĄ JAK MY, ŻE MAMY PRAWO DO SWOICH UCZUĆ I REAKCJI, UMACNIA POCZUCIE WŁASNEJ WARTOŚCI.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lastRenderedPageBreak/>
        <w:t>12. KSIĄŻKA POMAGA NAM ZROZUMIEĆ INNYCH. BUDUJE TOLERANCJĘ DLA INNYCH KULTUR I ZAPOBIEGA UPRZEDZENIOM.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13. ŁATWO WZIĄĆ JĄ ZE SOBĄ I CZYTAĆ GDZIEKOLWIEK. Z BIBLIOTEKI MOŻNA WYPOŻYCZYĆ JĄ ZA DARMO I NIE TRZEBA PODŁĄCZAĆ DO PRĄDU.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14. KSIĄŻKA JEST CZĘŚCIĄ NASZEGO DZIEDZICTWA KULTUROWEGO. DZIĘKI NIEJ MAMY WSPÓLNE DOŚWIADCZENIA I PUNKTY ODNIESIENIA.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noProof/>
          <w:color w:val="003A1A"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 wp14:anchorId="4D841644" wp14:editId="5F5711C2">
            <wp:simplePos x="0" y="0"/>
            <wp:positionH relativeFrom="column">
              <wp:posOffset>4291330</wp:posOffset>
            </wp:positionH>
            <wp:positionV relativeFrom="paragraph">
              <wp:posOffset>187960</wp:posOffset>
            </wp:positionV>
            <wp:extent cx="2371725" cy="1924050"/>
            <wp:effectExtent l="0" t="0" r="9525" b="0"/>
            <wp:wrapNone/>
            <wp:docPr id="11" name="Obraz 11" descr="C:\Users\Dell\Desktop\imagesRFG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imagesRFG000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15. DOBRA KSIĄŻKA, KTÓRĄ MOŻNA CZYTAĆ DZIECIOM NA GŁOS PRZYNOSI RADOŚĆ DZIECIOM I DOROSŁYM. BUDUJE POMOST MIĘDZY POKOLENIAMI.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16. KSIĄŻKA TO PIERWSZE SPOTKANIE Z LITERATURĄ – NIEOGRANICZONYM ŚWIATEM, Z  KTÓREGO CZERPIEMY PRZEZ CAŁE ŻYCIE.</w:t>
      </w:r>
    </w:p>
    <w:p w:rsidR="00F21DE8" w:rsidRP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17. CZYTANIE KSIĄŻEK WZBOGACA SŁOWNICTWO, STYMULUJE ROZWÓJ JĘZYKA ORAZ UCZY PRECYZYJNIE WYRAŻAĆ WŁASNE MYŚLI.</w:t>
      </w:r>
    </w:p>
    <w:p w:rsidR="00F21DE8" w:rsidRDefault="00F21DE8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F21DE8"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18. KOLEJNA ZALETA KSIĄŻKI?...MOŻNA W NIEJ NP. ZASUSZYĆ CZTEROLISTNĄ KONICZYNKĘ;-)</w:t>
      </w:r>
    </w:p>
    <w:p w:rsidR="003774B1" w:rsidRPr="003774B1" w:rsidRDefault="003774B1" w:rsidP="00F21DE8">
      <w:pPr>
        <w:rPr>
          <w:rFonts w:ascii="Times New Roman" w:hAnsi="Times New Roman" w:cs="Times New Roman"/>
          <w:b/>
          <w:i/>
          <w:color w:val="003A1A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F21DE8" w:rsidRPr="003774B1" w:rsidRDefault="00F21DE8" w:rsidP="00F21DE8">
      <w:pPr>
        <w:rPr>
          <w:rFonts w:ascii="Times New Roman" w:hAnsi="Times New Roman" w:cs="Times New Roman"/>
          <w:b/>
          <w:i/>
          <w:color w:val="003A1A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3774B1">
        <w:rPr>
          <w:rFonts w:ascii="Times New Roman" w:hAnsi="Times New Roman" w:cs="Times New Roman"/>
          <w:b/>
          <w:i/>
          <w:color w:val="003A1A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 </w:t>
      </w:r>
      <w:r w:rsidR="003774B1" w:rsidRPr="003774B1">
        <w:rPr>
          <w:rFonts w:ascii="Times New Roman" w:hAnsi="Times New Roman" w:cs="Times New Roman"/>
          <w:b/>
          <w:i/>
          <w:color w:val="003A1A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         </w:t>
      </w:r>
      <w:r w:rsidR="003774B1" w:rsidRPr="003774B1">
        <w:rPr>
          <w:rFonts w:ascii="Times New Roman" w:hAnsi="Times New Roman" w:cs="Times New Roman"/>
          <w:b/>
          <w:i/>
          <w:color w:val="003A1A"/>
          <w:sz w:val="52"/>
          <w:szCs w:val="52"/>
          <w:highlight w:val="cya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Dobre wychowanie</w:t>
      </w:r>
    </w:p>
    <w:p w:rsidR="003774B1" w:rsidRPr="003774B1" w:rsidRDefault="003774B1" w:rsidP="003774B1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Bon- ton, savoir-vivre, kindersztuba, dobre maniery - </w:t>
      </w:r>
      <w:r w:rsidRPr="003774B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to nic innego, jak właściwe społecznie zachowanie według powszechnie przyjętych zasad, to grzeczność, ogłada, kultura w kontaktach międzyludzkich.</w:t>
      </w:r>
    </w:p>
    <w:p w:rsidR="003774B1" w:rsidRPr="003774B1" w:rsidRDefault="003774B1" w:rsidP="003774B1">
      <w:pPr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t>Maniery</w:t>
      </w:r>
      <w:r w:rsidRPr="003774B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są sposobem zachowania i traktowania innych. Dobre maniery świadczą </w:t>
      </w:r>
      <w:r w:rsidRPr="003774B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  <w:t>o szacunku i wrażliwości do potrzeb innych.</w:t>
      </w:r>
    </w:p>
    <w:p w:rsidR="003774B1" w:rsidRPr="003774B1" w:rsidRDefault="003774B1" w:rsidP="003774B1">
      <w:pPr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</w:pPr>
    </w:p>
    <w:p w:rsidR="003774B1" w:rsidRPr="003774B1" w:rsidRDefault="003774B1" w:rsidP="003774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Dla </w:t>
      </w:r>
      <w:r w:rsidRPr="003774B1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 Rodziców i Opiekunów!</w:t>
      </w:r>
    </w:p>
    <w:p w:rsidR="003774B1" w:rsidRPr="003774B1" w:rsidRDefault="003774B1" w:rsidP="003774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</w:pPr>
    </w:p>
    <w:p w:rsidR="003774B1" w:rsidRPr="003774B1" w:rsidRDefault="003774B1" w:rsidP="003774B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lastRenderedPageBreak/>
        <w:t xml:space="preserve">Uczmy </w:t>
      </w:r>
      <w:r w:rsidRPr="003774B1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 xml:space="preserve">swoje dzieci poszanowania dla różnic! </w:t>
      </w:r>
      <w:r w:rsidRPr="003774B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Tolerancja to jedna </w:t>
      </w:r>
      <w:r w:rsidRPr="003774B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br/>
        <w:t>z podstawowych zasad dobrego wychowania. Ułatwia</w:t>
      </w:r>
      <w:r w:rsidRPr="003774B1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 xml:space="preserve"> kontakty z otoczeniem, daje satysfakcję, wyzwala chęć działania, chroni przed kompleksami i konfliktami.</w:t>
      </w:r>
    </w:p>
    <w:p w:rsidR="003774B1" w:rsidRPr="003774B1" w:rsidRDefault="003774B1" w:rsidP="003D2586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>Wpajajmy</w:t>
      </w:r>
      <w:r w:rsidRPr="003774B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 dzieciom szacunek do nauczycieli przez powstrzymanie się od krytykowania ich postaw w obecności dzieci. </w:t>
      </w:r>
    </w:p>
    <w:p w:rsidR="003774B1" w:rsidRPr="003774B1" w:rsidRDefault="003774B1" w:rsidP="003774B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>Przypominajmy  dzieciom ciągle zasady ruchu pieszych:</w:t>
      </w:r>
      <w:r w:rsidRPr="003774B1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br/>
      </w:r>
      <w:r w:rsidRPr="003774B1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- przechodzenie  tylko na pasach, unikania chodzenia  brzegiem chodnika i zabaw w pobliżu jezdni.</w:t>
      </w:r>
    </w:p>
    <w:p w:rsidR="003774B1" w:rsidRPr="003774B1" w:rsidRDefault="003774B1" w:rsidP="003774B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t>Przypominamy, że kulturalny człowiek</w:t>
      </w:r>
      <w:r w:rsidRPr="003774B1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 xml:space="preserve"> na ulicy:</w:t>
      </w:r>
    </w:p>
    <w:p w:rsidR="003774B1" w:rsidRPr="003774B1" w:rsidRDefault="003774B1" w:rsidP="003774B1">
      <w:pPr>
        <w:spacing w:after="0" w:line="240" w:lineRule="auto"/>
        <w:ind w:left="72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t xml:space="preserve">- </w:t>
      </w:r>
      <w:r w:rsidRPr="003774B1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 xml:space="preserve"> nie śmieci, nie spluwa, nie pokazuje palcem, zwłaszcza na jakąś osobę, </w:t>
      </w:r>
      <w:r w:rsidRPr="003774B1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</w:r>
      <w:r w:rsidRPr="003774B1">
        <w:rPr>
          <w:rFonts w:ascii="Arial Narrow" w:eastAsia="Times New Roman" w:hAnsi="Arial Narrow" w:cs="Times New Roman"/>
          <w:sz w:val="28"/>
          <w:szCs w:val="28"/>
          <w:lang w:eastAsia="pl-PL"/>
        </w:rPr>
        <w:t>nie ogląda się za przechodniami i nie zatrzymuje się na środku chodnika dla przeprowadzenia z kimś rozmowy.</w:t>
      </w:r>
    </w:p>
    <w:p w:rsidR="003774B1" w:rsidRPr="003774B1" w:rsidRDefault="003774B1" w:rsidP="003774B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pl-PL"/>
        </w:rPr>
        <w:t>Zwracajmy uwagę</w:t>
      </w:r>
      <w:r w:rsidRPr="003774B1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 xml:space="preserve">, aby w miejscach publicznych dziecko nie pchało się pierwsze, lecz przepuszczało starsze osoby. </w:t>
      </w:r>
    </w:p>
    <w:p w:rsidR="003774B1" w:rsidRPr="003774B1" w:rsidRDefault="003774B1" w:rsidP="003774B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Uczulajmy </w:t>
      </w:r>
      <w:r w:rsidRPr="003774B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na ustępowanie miejsca starszym osobom, szczególnie w publicznych środkach komunikacji.</w:t>
      </w:r>
      <w:r w:rsidR="003D2586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3774B1" w:rsidRPr="003774B1" w:rsidRDefault="003774B1" w:rsidP="003774B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Zwracajmy uwagę dzieciom, </w:t>
      </w:r>
      <w:r w:rsidRPr="003774B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 xml:space="preserve">aby będąc w sklepie  nie rozrzucały towarów, wkładały je po obejrzeniu na swoje miejsce, nie biegały i nie krzyczały. Uczmy umiejętności dokonywania zakupów. </w:t>
      </w:r>
    </w:p>
    <w:p w:rsidR="003774B1" w:rsidRPr="003774B1" w:rsidRDefault="003774B1" w:rsidP="003774B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Uczmy stosowania zwrotów grzecznościowych: </w:t>
      </w:r>
      <w:r w:rsidRPr="003774B1">
        <w:rPr>
          <w:rFonts w:ascii="Arial Narrow" w:eastAsia="Times New Roman" w:hAnsi="Arial Narrow" w:cs="Times New Roman"/>
          <w:bCs/>
          <w:color w:val="000000"/>
          <w:sz w:val="28"/>
          <w:szCs w:val="28"/>
          <w:lang w:eastAsia="pl-PL"/>
        </w:rPr>
        <w:t>proszę, dziękuję, przepraszam, dzień dobry, do widzenia.</w:t>
      </w:r>
    </w:p>
    <w:p w:rsidR="003774B1" w:rsidRPr="003774B1" w:rsidRDefault="003774B1" w:rsidP="003774B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Przypominajmy aby przy stole </w:t>
      </w:r>
      <w:r w:rsidRPr="003774B1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: siedziało prosto, prawidłowo używało sztućców, nie siorbało i mlaskało, nie rozmawiało z pełnymi ustami.</w:t>
      </w:r>
    </w:p>
    <w:p w:rsidR="003774B1" w:rsidRPr="003774B1" w:rsidRDefault="003774B1" w:rsidP="003774B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Cs/>
          <w:sz w:val="28"/>
          <w:szCs w:val="28"/>
          <w:lang w:eastAsia="pl-PL"/>
        </w:rPr>
      </w:pPr>
      <w:r w:rsidRPr="003774B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Uczmy</w:t>
      </w:r>
      <w:r w:rsidRPr="003774B1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 dziecko  aby </w:t>
      </w:r>
      <w:r w:rsidRPr="003774B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przy stole</w:t>
      </w:r>
      <w:r w:rsidRPr="003774B1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używało w odpowiednim momencie słów:  „tak „poproszę”, „ nie dziękuję”, a eliminowało odzywki typu”,  „nie chcę tego”, „nie lubię tego” .</w:t>
      </w:r>
    </w:p>
    <w:p w:rsidR="003774B1" w:rsidRPr="003774B1" w:rsidRDefault="003774B1" w:rsidP="003774B1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3774B1" w:rsidRPr="003774B1" w:rsidRDefault="003774B1" w:rsidP="003774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3774B1" w:rsidRPr="00F21DE8" w:rsidRDefault="003774B1" w:rsidP="00F21DE8">
      <w:pPr>
        <w:rPr>
          <w:rFonts w:ascii="Times New Roman" w:hAnsi="Times New Roman" w:cs="Times New Roman"/>
          <w:b/>
          <w:i/>
          <w:color w:val="003A1A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5E3E14" w:rsidRPr="005E3E14" w:rsidRDefault="005E3E14" w:rsidP="005E3E14">
      <w:pPr>
        <w:spacing w:after="0" w:line="240" w:lineRule="auto"/>
        <w:jc w:val="center"/>
        <w:rPr>
          <w:rFonts w:ascii="Arial Black" w:eastAsia="Times New Roman" w:hAnsi="Arial Black" w:cs="Arial"/>
          <w:color w:val="FF0000"/>
          <w:sz w:val="32"/>
          <w:szCs w:val="32"/>
          <w:lang w:eastAsia="pl-PL"/>
        </w:rPr>
      </w:pPr>
      <w:r w:rsidRPr="005E3E14">
        <w:rPr>
          <w:rFonts w:ascii="Arial Black" w:eastAsia="Times New Roman" w:hAnsi="Arial Black" w:cs="Arial"/>
          <w:color w:val="FF0000"/>
          <w:sz w:val="32"/>
          <w:szCs w:val="32"/>
          <w:lang w:eastAsia="pl-PL"/>
        </w:rPr>
        <w:t xml:space="preserve">CODZIENNA HIGIENA CIAŁA – </w:t>
      </w:r>
      <w:r w:rsidRPr="005E3E14">
        <w:rPr>
          <w:rFonts w:ascii="Arial Black" w:eastAsia="Times New Roman" w:hAnsi="Arial Black" w:cs="Arial"/>
          <w:color w:val="FF0000"/>
          <w:sz w:val="32"/>
          <w:szCs w:val="32"/>
          <w:lang w:eastAsia="pl-PL"/>
        </w:rPr>
        <w:br/>
        <w:t>O TYM NIE MOŻESZ ZAPOMNIEĆ!</w:t>
      </w:r>
    </w:p>
    <w:p w:rsidR="005E3E14" w:rsidRPr="005E3E14" w:rsidRDefault="005E3E14" w:rsidP="005E3E14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5E3E14" w:rsidRPr="005E3E14" w:rsidRDefault="005E3E14" w:rsidP="005E3E14">
      <w:pPr>
        <w:spacing w:after="0" w:line="360" w:lineRule="auto"/>
        <w:jc w:val="both"/>
        <w:rPr>
          <w:rFonts w:ascii="Arial" w:eastAsia="Times New Roman" w:hAnsi="Arial" w:cs="Arial"/>
          <w:b/>
          <w:color w:val="000080"/>
          <w:sz w:val="32"/>
          <w:szCs w:val="32"/>
          <w:lang w:eastAsia="pl-PL"/>
        </w:rPr>
      </w:pPr>
      <w:r w:rsidRPr="005E3E14">
        <w:rPr>
          <w:rFonts w:ascii="Arial" w:eastAsia="Times New Roman" w:hAnsi="Arial" w:cs="Arial"/>
          <w:b/>
          <w:color w:val="000080"/>
          <w:sz w:val="32"/>
          <w:szCs w:val="32"/>
          <w:lang w:eastAsia="pl-PL"/>
        </w:rPr>
        <w:t xml:space="preserve">Czysta skóra spełnia wszystkie swoje funkcje lepiej niż brudna. Dlatego tak ważne jest codzienne mycie całego ciała w ciepłej wodzie z mydłem oraz za pomocą szczotki, gąbki lub szorstkiej rękawicy (koniecznie własnej), najlepiej pod prysznicem lub </w:t>
      </w:r>
      <w:r w:rsidRPr="005E3E14">
        <w:rPr>
          <w:rFonts w:ascii="Arial" w:eastAsia="Times New Roman" w:hAnsi="Arial" w:cs="Arial"/>
          <w:b/>
          <w:color w:val="000080"/>
          <w:sz w:val="32"/>
          <w:szCs w:val="32"/>
          <w:lang w:eastAsia="pl-PL"/>
        </w:rPr>
        <w:br/>
      </w:r>
      <w:r w:rsidRPr="005E3E14">
        <w:rPr>
          <w:rFonts w:ascii="Arial" w:eastAsia="Times New Roman" w:hAnsi="Arial" w:cs="Arial"/>
          <w:b/>
          <w:color w:val="000080"/>
          <w:sz w:val="32"/>
          <w:szCs w:val="32"/>
          <w:lang w:eastAsia="pl-PL"/>
        </w:rPr>
        <w:lastRenderedPageBreak/>
        <w:t>w wannie. Mycie usuwa brud i uwalnia skórę od nieprzyjemnego zapachu. Szczególnie dokładnie należy myć te części ciała, które najsilniej się pocą i najbardziej brudzą (ręce, stopy, pachy).</w:t>
      </w:r>
    </w:p>
    <w:p w:rsidR="005E3E14" w:rsidRPr="005E3E14" w:rsidRDefault="005E3E14" w:rsidP="005E3E1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</w:p>
    <w:p w:rsidR="005E3E14" w:rsidRPr="005E3E14" w:rsidRDefault="005E3E14" w:rsidP="005E3E1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5E3E14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P A M I Ę T A J!</w:t>
      </w:r>
    </w:p>
    <w:p w:rsidR="005E3E14" w:rsidRPr="005E3E14" w:rsidRDefault="005E3E14" w:rsidP="005E3E1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5E3E14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 xml:space="preserve">Czyste ubranie, czyste włosy, świeży zapach  </w:t>
      </w:r>
      <w:r w:rsidRPr="005E3E14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br/>
        <w:t>świadczą o Tobie!</w:t>
      </w:r>
    </w:p>
    <w:p w:rsidR="005E3E14" w:rsidRPr="005E3E14" w:rsidRDefault="005E3E14" w:rsidP="005E3E14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pl-PL"/>
        </w:rPr>
      </w:pPr>
    </w:p>
    <w:p w:rsidR="005E3E14" w:rsidRPr="005E3E14" w:rsidRDefault="005E3E14" w:rsidP="005E3E14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32"/>
          <w:szCs w:val="32"/>
          <w:lang w:eastAsia="pl-PL"/>
        </w:rPr>
      </w:pPr>
      <w:r w:rsidRPr="005E3E14">
        <w:rPr>
          <w:rFonts w:ascii="Arial" w:eastAsia="Times New Roman" w:hAnsi="Arial" w:cs="Arial"/>
          <w:b/>
          <w:color w:val="0000FF"/>
          <w:sz w:val="32"/>
          <w:szCs w:val="32"/>
          <w:lang w:eastAsia="pl-PL"/>
        </w:rPr>
        <w:t xml:space="preserve">- CODZIENNE MYJ CAŁE CIAŁO – NAJLEPIEJ POD PRYSZNICEM </w:t>
      </w:r>
    </w:p>
    <w:p w:rsidR="005E3E14" w:rsidRPr="005E3E14" w:rsidRDefault="005E3E14" w:rsidP="005E3E14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32"/>
          <w:szCs w:val="32"/>
          <w:lang w:eastAsia="pl-PL"/>
        </w:rPr>
      </w:pPr>
    </w:p>
    <w:p w:rsidR="005E3E14" w:rsidRPr="005E3E14" w:rsidRDefault="005E3E14" w:rsidP="005E3E14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5E3E14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- CODZIENNIE ZMIENIAJ BIELIZNĘ OSOBISTĄ, SKARPETY, RAJSTOPY</w:t>
      </w:r>
    </w:p>
    <w:p w:rsidR="005E3E14" w:rsidRPr="005E3E14" w:rsidRDefault="005E3E14" w:rsidP="005E3E14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32"/>
          <w:szCs w:val="32"/>
          <w:lang w:eastAsia="pl-PL"/>
        </w:rPr>
      </w:pPr>
    </w:p>
    <w:p w:rsidR="005E3E14" w:rsidRPr="005E3E14" w:rsidRDefault="005E3E14" w:rsidP="005E3E14">
      <w:pPr>
        <w:spacing w:after="0" w:line="360" w:lineRule="auto"/>
        <w:jc w:val="both"/>
        <w:rPr>
          <w:rFonts w:ascii="Arial" w:eastAsia="Times New Roman" w:hAnsi="Arial" w:cs="Arial"/>
          <w:b/>
          <w:color w:val="FF00FF"/>
          <w:sz w:val="32"/>
          <w:szCs w:val="32"/>
          <w:lang w:eastAsia="pl-PL"/>
        </w:rPr>
      </w:pPr>
      <w:r w:rsidRPr="005E3E14">
        <w:rPr>
          <w:rFonts w:ascii="Arial" w:eastAsia="Times New Roman" w:hAnsi="Arial" w:cs="Arial"/>
          <w:b/>
          <w:color w:val="FF00FF"/>
          <w:sz w:val="32"/>
          <w:szCs w:val="32"/>
          <w:lang w:eastAsia="pl-PL"/>
        </w:rPr>
        <w:t>- JEŚLI ZACHODZI TAKA KONIECZNOŚĆ – WŁOSY MYJ CODZIENNIE</w:t>
      </w:r>
    </w:p>
    <w:p w:rsidR="005E3E14" w:rsidRPr="005E3E14" w:rsidRDefault="005E3E14" w:rsidP="005E3E14">
      <w:pPr>
        <w:spacing w:after="0" w:line="360" w:lineRule="auto"/>
        <w:jc w:val="both"/>
        <w:rPr>
          <w:rFonts w:ascii="Arial" w:eastAsia="Times New Roman" w:hAnsi="Arial" w:cs="Arial"/>
          <w:b/>
          <w:color w:val="FF00FF"/>
          <w:sz w:val="32"/>
          <w:szCs w:val="32"/>
          <w:lang w:eastAsia="pl-PL"/>
        </w:rPr>
      </w:pPr>
    </w:p>
    <w:p w:rsidR="005E3E14" w:rsidRPr="005E3E14" w:rsidRDefault="005E3E14" w:rsidP="005E3E14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color w:val="800080"/>
          <w:sz w:val="32"/>
          <w:szCs w:val="32"/>
          <w:lang w:eastAsia="pl-PL"/>
        </w:rPr>
      </w:pPr>
      <w:r w:rsidRPr="005E3E14">
        <w:rPr>
          <w:rFonts w:ascii="Arial" w:eastAsia="Times New Roman" w:hAnsi="Arial" w:cs="Arial"/>
          <w:b/>
          <w:color w:val="800080"/>
          <w:sz w:val="32"/>
          <w:szCs w:val="32"/>
          <w:lang w:eastAsia="pl-PL"/>
        </w:rPr>
        <w:t>- MYJ RĘCE ZAWSZE PO SKORZYSTANIU Z TOALETY, PO PRZYJŚCIU DO DOMU, PRZED PRZYGOTOWANIEM POSIŁKU, PRZED JEDZENIEM, PO KONTAKCIE ZE ZWIERZĘTAMI</w:t>
      </w:r>
    </w:p>
    <w:p w:rsidR="005E3E14" w:rsidRPr="005E3E14" w:rsidRDefault="005E3E14" w:rsidP="005E3E14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color w:val="800080"/>
          <w:sz w:val="32"/>
          <w:szCs w:val="32"/>
          <w:lang w:eastAsia="pl-PL"/>
        </w:rPr>
      </w:pPr>
    </w:p>
    <w:p w:rsidR="005E3E14" w:rsidRPr="005E3E14" w:rsidRDefault="005E3E14" w:rsidP="005E3E14">
      <w:pPr>
        <w:spacing w:after="0" w:line="360" w:lineRule="auto"/>
        <w:jc w:val="both"/>
        <w:rPr>
          <w:rFonts w:ascii="Arial" w:eastAsia="Times New Roman" w:hAnsi="Arial" w:cs="Arial"/>
          <w:b/>
          <w:color w:val="FF6600"/>
          <w:sz w:val="32"/>
          <w:szCs w:val="32"/>
          <w:lang w:eastAsia="pl-PL"/>
        </w:rPr>
      </w:pPr>
      <w:r w:rsidRPr="005E3E14">
        <w:rPr>
          <w:rFonts w:ascii="Arial" w:eastAsia="Times New Roman" w:hAnsi="Arial" w:cs="Arial"/>
          <w:b/>
          <w:color w:val="FF6600"/>
          <w:sz w:val="32"/>
          <w:szCs w:val="32"/>
          <w:lang w:eastAsia="pl-PL"/>
        </w:rPr>
        <w:t>- CZESZ SIĘ WŁASNYM GRZEBIENIEM LUB SZCZOTKĄ</w:t>
      </w:r>
    </w:p>
    <w:p w:rsidR="005E3E14" w:rsidRPr="005E3E14" w:rsidRDefault="005E3E14" w:rsidP="005E3E14">
      <w:pPr>
        <w:spacing w:after="0" w:line="360" w:lineRule="auto"/>
        <w:jc w:val="both"/>
        <w:rPr>
          <w:rFonts w:ascii="Arial" w:eastAsia="Times New Roman" w:hAnsi="Arial" w:cs="Arial"/>
          <w:b/>
          <w:color w:val="FF6600"/>
          <w:sz w:val="32"/>
          <w:szCs w:val="32"/>
          <w:lang w:eastAsia="pl-PL"/>
        </w:rPr>
      </w:pPr>
    </w:p>
    <w:p w:rsidR="005E3E14" w:rsidRPr="005E3E14" w:rsidRDefault="005E3E14" w:rsidP="005E3E14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color w:val="0000FF"/>
          <w:sz w:val="32"/>
          <w:szCs w:val="32"/>
          <w:lang w:eastAsia="pl-PL"/>
        </w:rPr>
      </w:pPr>
      <w:r w:rsidRPr="005E3E14">
        <w:rPr>
          <w:rFonts w:ascii="Arial" w:eastAsia="Times New Roman" w:hAnsi="Arial" w:cs="Arial"/>
          <w:b/>
          <w:color w:val="0000FF"/>
          <w:sz w:val="32"/>
          <w:szCs w:val="32"/>
          <w:lang w:eastAsia="pl-PL"/>
        </w:rPr>
        <w:t>- MYJ ZĘBY CO NAJMNIEJ DWA RAZY DZIENNIE, A NAJLEPIEJ PO   KAŻDYM POSIŁKU</w:t>
      </w:r>
    </w:p>
    <w:p w:rsidR="005E3E14" w:rsidRPr="005E3E14" w:rsidRDefault="005E3E14" w:rsidP="005E3E14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color w:val="0000FF"/>
          <w:sz w:val="32"/>
          <w:szCs w:val="32"/>
          <w:lang w:eastAsia="pl-PL"/>
        </w:rPr>
      </w:pPr>
    </w:p>
    <w:p w:rsidR="005E3E14" w:rsidRPr="005E3E14" w:rsidRDefault="005E3E14" w:rsidP="005E3E14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color w:val="00FF00"/>
          <w:sz w:val="32"/>
          <w:szCs w:val="32"/>
          <w:lang w:eastAsia="pl-PL"/>
        </w:rPr>
      </w:pPr>
      <w:r w:rsidRPr="005E3E14">
        <w:rPr>
          <w:rFonts w:ascii="Arial" w:eastAsia="Times New Roman" w:hAnsi="Arial" w:cs="Arial"/>
          <w:b/>
          <w:color w:val="00FF00"/>
          <w:sz w:val="32"/>
          <w:szCs w:val="32"/>
          <w:lang w:eastAsia="pl-PL"/>
        </w:rPr>
        <w:t>- SZCZOTECZKĘ DO ZĘBÓW WYMIENIAJ NAJRZADZIEJ CO DWA LUB   TRZY MIESIĄCE (pamiętaj, że służy ona tylko Tobie!)</w:t>
      </w:r>
    </w:p>
    <w:p w:rsidR="005E3E14" w:rsidRPr="005E3E14" w:rsidRDefault="005E3E14" w:rsidP="005E3E14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7A7D9B" w:rsidRPr="005E3E14" w:rsidRDefault="005E3E14">
      <w:pPr>
        <w:rPr>
          <w:rFonts w:ascii="Times New Roman" w:hAnsi="Times New Roman" w:cs="Times New Roman"/>
          <w:b/>
          <w:i/>
          <w:color w:val="003A1A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noProof/>
          <w:color w:val="003A1A"/>
          <w:sz w:val="32"/>
          <w:szCs w:val="32"/>
          <w:lang w:eastAsia="pl-PL"/>
        </w:rPr>
        <w:drawing>
          <wp:inline distT="0" distB="0" distL="0" distR="0">
            <wp:extent cx="5467350" cy="3866413"/>
            <wp:effectExtent l="0" t="0" r="0" b="1270"/>
            <wp:docPr id="1" name="Obraz 1" descr="C:\Users\Dell\Desktop\12779756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277975604_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86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0F" w:rsidRPr="005E3E14" w:rsidRDefault="00CB0A0F">
      <w:pPr>
        <w:rPr>
          <w:rFonts w:ascii="Times New Roman" w:hAnsi="Times New Roman" w:cs="Times New Roman"/>
          <w:b/>
          <w:i/>
          <w:color w:val="003A1A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CB0A0F" w:rsidRPr="005E3E14" w:rsidRDefault="00CB0A0F">
      <w:pPr>
        <w:rPr>
          <w:rFonts w:ascii="Times New Roman" w:hAnsi="Times New Roman" w:cs="Times New Roman"/>
          <w:b/>
          <w:i/>
          <w:color w:val="003A1A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CB0A0F" w:rsidRPr="005E3E14" w:rsidRDefault="00CB0A0F">
      <w:pPr>
        <w:rPr>
          <w:rFonts w:ascii="Monotype Corsiva" w:hAnsi="Monotype Corsiva"/>
          <w:b/>
          <w:color w:val="003A1A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B0A0F" w:rsidRPr="005E3E14" w:rsidRDefault="00CB0A0F">
      <w:pPr>
        <w:rPr>
          <w:rFonts w:ascii="Monotype Corsiva" w:hAnsi="Monotype Corsiva"/>
          <w:b/>
          <w:color w:val="003A1A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B0A0F" w:rsidRPr="005E3E14" w:rsidRDefault="00CB0A0F">
      <w:pPr>
        <w:rPr>
          <w:rFonts w:ascii="Monotype Corsiva" w:hAnsi="Monotype Corsiv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B0A0F" w:rsidRPr="005E3E14" w:rsidRDefault="00CB0A0F">
      <w:pPr>
        <w:rPr>
          <w:rFonts w:ascii="Monotype Corsiva" w:hAnsi="Monotype Corsiv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B4141" w:rsidRPr="005E3E14" w:rsidRDefault="004A73B2" w:rsidP="00523784">
      <w:pPr>
        <w:rPr>
          <w:rFonts w:ascii="Monotype Corsiva" w:eastAsia="Times New Roman" w:hAnsi="Monotype Corsiva" w:cs="Times New Roman"/>
          <w:b/>
          <w:i/>
          <w:sz w:val="32"/>
          <w:szCs w:val="32"/>
          <w:lang w:eastAsia="pl-PL"/>
        </w:rPr>
      </w:pPr>
      <w:r w:rsidRPr="005E3E14">
        <w:rPr>
          <w:rFonts w:ascii="Monotype Corsiva" w:hAnsi="Monotype Corsiva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 </w:t>
      </w:r>
    </w:p>
    <w:sectPr w:rsidR="001B4141" w:rsidRPr="005E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68" w:rsidRDefault="00AB1368" w:rsidP="00CB0A0F">
      <w:pPr>
        <w:spacing w:after="0" w:line="240" w:lineRule="auto"/>
      </w:pPr>
      <w:r>
        <w:separator/>
      </w:r>
    </w:p>
  </w:endnote>
  <w:endnote w:type="continuationSeparator" w:id="0">
    <w:p w:rsidR="00AB1368" w:rsidRDefault="00AB1368" w:rsidP="00CB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68" w:rsidRDefault="00AB1368" w:rsidP="00CB0A0F">
      <w:pPr>
        <w:spacing w:after="0" w:line="240" w:lineRule="auto"/>
      </w:pPr>
      <w:r>
        <w:separator/>
      </w:r>
    </w:p>
  </w:footnote>
  <w:footnote w:type="continuationSeparator" w:id="0">
    <w:p w:rsidR="00AB1368" w:rsidRDefault="00AB1368" w:rsidP="00CB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5D18"/>
    <w:multiLevelType w:val="hybridMultilevel"/>
    <w:tmpl w:val="5D4EF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D16EC"/>
    <w:multiLevelType w:val="hybridMultilevel"/>
    <w:tmpl w:val="EE6EB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3"/>
    <w:rsid w:val="00030A65"/>
    <w:rsid w:val="000801F5"/>
    <w:rsid w:val="000E60D6"/>
    <w:rsid w:val="0010185D"/>
    <w:rsid w:val="00146F06"/>
    <w:rsid w:val="001B4141"/>
    <w:rsid w:val="001C5AAE"/>
    <w:rsid w:val="00224E51"/>
    <w:rsid w:val="0025218B"/>
    <w:rsid w:val="002F3E79"/>
    <w:rsid w:val="0031628D"/>
    <w:rsid w:val="003774B1"/>
    <w:rsid w:val="003A04F3"/>
    <w:rsid w:val="003D2586"/>
    <w:rsid w:val="00477CB0"/>
    <w:rsid w:val="004A73B2"/>
    <w:rsid w:val="004E7C6F"/>
    <w:rsid w:val="0050299F"/>
    <w:rsid w:val="00522543"/>
    <w:rsid w:val="00523784"/>
    <w:rsid w:val="005E3E14"/>
    <w:rsid w:val="00652C32"/>
    <w:rsid w:val="00670E51"/>
    <w:rsid w:val="00692C60"/>
    <w:rsid w:val="007A7D9B"/>
    <w:rsid w:val="00846F25"/>
    <w:rsid w:val="008F1D93"/>
    <w:rsid w:val="0096067C"/>
    <w:rsid w:val="00982EA0"/>
    <w:rsid w:val="00A25382"/>
    <w:rsid w:val="00AB1368"/>
    <w:rsid w:val="00AD60CA"/>
    <w:rsid w:val="00B32D34"/>
    <w:rsid w:val="00CB0A0F"/>
    <w:rsid w:val="00DA1EB8"/>
    <w:rsid w:val="00E8359C"/>
    <w:rsid w:val="00F21DE8"/>
    <w:rsid w:val="00F2430A"/>
    <w:rsid w:val="00F27FDE"/>
    <w:rsid w:val="00F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A0F"/>
  </w:style>
  <w:style w:type="paragraph" w:styleId="Stopka">
    <w:name w:val="footer"/>
    <w:basedOn w:val="Normalny"/>
    <w:link w:val="StopkaZnak"/>
    <w:uiPriority w:val="99"/>
    <w:unhideWhenUsed/>
    <w:rsid w:val="00CB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A0F"/>
  </w:style>
  <w:style w:type="paragraph" w:styleId="Akapitzlist">
    <w:name w:val="List Paragraph"/>
    <w:basedOn w:val="Normalny"/>
    <w:uiPriority w:val="34"/>
    <w:qFormat/>
    <w:rsid w:val="00A253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3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3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3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A7D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2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5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A0F"/>
  </w:style>
  <w:style w:type="paragraph" w:styleId="Stopka">
    <w:name w:val="footer"/>
    <w:basedOn w:val="Normalny"/>
    <w:link w:val="StopkaZnak"/>
    <w:uiPriority w:val="99"/>
    <w:unhideWhenUsed/>
    <w:rsid w:val="00CB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A0F"/>
  </w:style>
  <w:style w:type="paragraph" w:styleId="Akapitzlist">
    <w:name w:val="List Paragraph"/>
    <w:basedOn w:val="Normalny"/>
    <w:uiPriority w:val="34"/>
    <w:qFormat/>
    <w:rsid w:val="00A253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53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3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538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52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A7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5326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91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F5E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125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31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F5E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3AD2-D45D-4EEC-B507-31CE2D81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Dell</cp:lastModifiedBy>
  <cp:revision>2</cp:revision>
  <dcterms:created xsi:type="dcterms:W3CDTF">2016-04-26T06:42:00Z</dcterms:created>
  <dcterms:modified xsi:type="dcterms:W3CDTF">2016-04-26T06:42:00Z</dcterms:modified>
</cp:coreProperties>
</file>